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b/>
          <w:bCs/>
          <w:sz w:val="44"/>
        </w:rPr>
      </w:pPr>
      <w:r>
        <w:rPr>
          <w:rFonts w:hint="eastAsia" w:eastAsia="仿宋_GB2312"/>
          <w:b/>
          <w:bCs/>
          <w:sz w:val="44"/>
        </w:rPr>
        <w:t>诉前财产保全申请书（交通事故）</w:t>
      </w:r>
    </w:p>
    <w:p>
      <w:pPr>
        <w:spacing w:line="600" w:lineRule="exact"/>
        <w:ind w:firstLine="555"/>
        <w:rPr>
          <w:rFonts w:hint="eastAsia" w:eastAsia="仿宋_GB2312"/>
          <w:color w:val="3366FF"/>
          <w:sz w:val="28"/>
        </w:rPr>
      </w:pPr>
      <w:r>
        <w:rPr>
          <w:rFonts w:hint="eastAsia" w:eastAsia="仿宋_GB2312"/>
          <w:b/>
          <w:bCs/>
          <w:sz w:val="28"/>
        </w:rPr>
        <w:t>申请人：</w:t>
      </w:r>
      <w:r>
        <w:rPr>
          <w:rFonts w:hint="eastAsia" w:eastAsia="仿宋_GB2312"/>
          <w:color w:val="3366FF"/>
          <w:sz w:val="28"/>
        </w:rPr>
        <w:t xml:space="preserve">张三,男,XXXX年XX月XX日出生，汉族，现住址广东省佛山市顺德区XX街道XX路X巷X号。联系电话XXXXXXXX  </w:t>
      </w:r>
    </w:p>
    <w:p>
      <w:pPr>
        <w:spacing w:line="600" w:lineRule="exact"/>
        <w:ind w:firstLine="555"/>
        <w:rPr>
          <w:rFonts w:hint="eastAsia" w:eastAsia="仿宋_GB2312"/>
          <w:color w:val="3366FF"/>
          <w:sz w:val="28"/>
        </w:rPr>
      </w:pPr>
      <w:r>
        <w:rPr>
          <w:rFonts w:hint="eastAsia" w:eastAsia="仿宋_GB2312"/>
          <w:b/>
          <w:bCs/>
          <w:sz w:val="28"/>
        </w:rPr>
        <w:t>被申请人：</w:t>
      </w:r>
      <w:r>
        <w:rPr>
          <w:rFonts w:hint="eastAsia" w:eastAsia="仿宋_GB2312"/>
          <w:color w:val="3366FF"/>
          <w:sz w:val="28"/>
        </w:rPr>
        <w:t>李四，男,XXXX年XX月XX日出生，汉族，现住址广东省顺德区XX镇XX路X巷X号。联系电话XXXXXXXX</w:t>
      </w:r>
    </w:p>
    <w:p>
      <w:pPr>
        <w:ind w:firstLine="555"/>
        <w:rPr>
          <w:rFonts w:hint="eastAsia" w:eastAsia="仿宋_GB2312"/>
          <w:sz w:val="28"/>
        </w:rPr>
      </w:pPr>
      <w:r>
        <w:rPr>
          <w:rFonts w:hint="eastAsia" w:eastAsia="仿宋_GB2312"/>
          <w:b/>
          <w:bCs/>
          <w:sz w:val="28"/>
        </w:rPr>
        <w:t>请求事项：</w:t>
      </w:r>
    </w:p>
    <w:p>
      <w:pPr>
        <w:ind w:firstLine="555"/>
        <w:rPr>
          <w:rFonts w:hint="eastAsia" w:eastAsia="仿宋_GB2312"/>
          <w:color w:val="3366FF"/>
          <w:sz w:val="28"/>
        </w:rPr>
      </w:pPr>
      <w:r>
        <w:rPr>
          <w:rFonts w:hint="eastAsia" w:eastAsia="仿宋_GB2312"/>
          <w:color w:val="3366FF"/>
          <w:sz w:val="28"/>
        </w:rPr>
        <w:t>请求法院依法扣押被申请人所有的肇事车辆XX牌轿车（车牌号码：粤XXXXX）一辆（金额为XXXXX元）。</w:t>
      </w:r>
    </w:p>
    <w:p>
      <w:pPr>
        <w:ind w:firstLine="555"/>
        <w:rPr>
          <w:rFonts w:hint="eastAsia" w:eastAsia="仿宋_GB2312"/>
          <w:b/>
          <w:bCs/>
          <w:sz w:val="28"/>
        </w:rPr>
      </w:pPr>
      <w:r>
        <w:rPr>
          <w:rFonts w:hint="eastAsia" w:eastAsia="仿宋_GB2312"/>
          <w:b/>
          <w:bCs/>
          <w:sz w:val="28"/>
        </w:rPr>
        <w:t>事实与理由：</w:t>
      </w:r>
    </w:p>
    <w:p>
      <w:pPr>
        <w:ind w:firstLine="555"/>
        <w:rPr>
          <w:rFonts w:hint="eastAsia" w:eastAsia="仿宋_GB2312"/>
          <w:color w:val="3366FF"/>
          <w:sz w:val="28"/>
        </w:rPr>
      </w:pPr>
      <w:r>
        <w:rPr>
          <w:rFonts w:hint="eastAsia" w:eastAsia="仿宋_GB2312"/>
          <w:color w:val="3366FF"/>
          <w:sz w:val="28"/>
        </w:rPr>
        <w:t>申请人张三与被申请人李四于XXXX年XX月XX日发生了交通事故，由于交警部门不能长时间扣押被申请人的肇事车辆，申请人暂时又不能提起诉讼，为防止被申请人转移财产，保障日后的执行工作能顺利进行，保障申请人的合法权益，特向法院申请诉前财产保全，请求法院依法扣押被申请人的肇事车辆XX牌轿车（车牌号码：粤XXXXX）一辆。申请人愿以自有的房屋（或车辆、或银行存款）作担保。</w:t>
      </w:r>
    </w:p>
    <w:p>
      <w:pPr>
        <w:rPr>
          <w:rFonts w:hint="eastAsia" w:eastAsia="仿宋_GB2312"/>
          <w:sz w:val="28"/>
        </w:rPr>
      </w:pPr>
    </w:p>
    <w:p>
      <w:pPr>
        <w:ind w:firstLine="555"/>
        <w:rPr>
          <w:rFonts w:hint="eastAsia" w:eastAsia="仿宋_GB2312"/>
          <w:color w:val="3366FF"/>
          <w:sz w:val="28"/>
        </w:rPr>
      </w:pPr>
      <w:r>
        <w:rPr>
          <w:rFonts w:hint="eastAsia" w:eastAsia="仿宋_GB2312"/>
          <w:sz w:val="28"/>
        </w:rPr>
        <w:t xml:space="preserve">                                       申请人：</w:t>
      </w:r>
      <w:r>
        <w:rPr>
          <w:rFonts w:hint="eastAsia" w:eastAsia="仿宋_GB2312"/>
          <w:color w:val="3366FF"/>
          <w:sz w:val="28"/>
        </w:rPr>
        <w:t>张三</w:t>
      </w:r>
    </w:p>
    <w:p>
      <w:pPr>
        <w:ind w:firstLine="555"/>
        <w:rPr>
          <w:rFonts w:hint="eastAsia" w:eastAsia="仿宋_GB2312"/>
          <w:sz w:val="28"/>
        </w:rPr>
      </w:pPr>
      <w:r>
        <w:rPr>
          <w:rFonts w:hint="eastAsia" w:eastAsia="仿宋_GB2312"/>
          <w:sz w:val="28"/>
        </w:rPr>
        <w:t xml:space="preserve">                                    </w:t>
      </w:r>
      <w:r>
        <w:rPr>
          <w:rFonts w:hint="eastAsia" w:eastAsia="仿宋_GB2312"/>
          <w:color w:val="3366FF"/>
          <w:sz w:val="28"/>
        </w:rPr>
        <w:t>XXXX</w:t>
      </w:r>
      <w:r>
        <w:rPr>
          <w:rFonts w:hint="eastAsia" w:eastAsia="仿宋_GB2312"/>
          <w:sz w:val="28"/>
        </w:rPr>
        <w:t>年</w:t>
      </w:r>
      <w:r>
        <w:rPr>
          <w:rFonts w:hint="eastAsia" w:eastAsia="仿宋_GB2312"/>
          <w:color w:val="3366FF"/>
          <w:sz w:val="28"/>
        </w:rPr>
        <w:t>XX</w:t>
      </w:r>
      <w:r>
        <w:rPr>
          <w:rFonts w:hint="eastAsia" w:eastAsia="仿宋_GB2312"/>
          <w:sz w:val="28"/>
        </w:rPr>
        <w:t>月</w:t>
      </w:r>
      <w:r>
        <w:rPr>
          <w:rFonts w:hint="eastAsia" w:eastAsia="仿宋_GB2312"/>
          <w:color w:val="3366FF"/>
          <w:sz w:val="28"/>
        </w:rPr>
        <w:t>XX</w:t>
      </w:r>
      <w:r>
        <w:rPr>
          <w:rFonts w:hint="eastAsia" w:eastAsia="仿宋_GB2312"/>
          <w:sz w:val="28"/>
        </w:rPr>
        <w:t>日</w:t>
      </w:r>
    </w:p>
    <w:p>
      <w:pPr>
        <w:rPr>
          <w:rFonts w:hint="eastAsia" w:eastAsia="仿宋_GB2312"/>
          <w:sz w:val="28"/>
        </w:rPr>
      </w:pPr>
      <w:r>
        <w:rPr>
          <w:rFonts w:hint="eastAsia" w:eastAsia="仿宋_GB2312"/>
          <w:sz w:val="28"/>
        </w:rPr>
        <w:t>附：被申请人</w:t>
      </w:r>
      <w:r>
        <w:rPr>
          <w:rFonts w:hint="eastAsia" w:eastAsia="仿宋_GB2312"/>
          <w:color w:val="3366FF"/>
          <w:sz w:val="28"/>
        </w:rPr>
        <w:t>李四</w:t>
      </w:r>
      <w:r>
        <w:rPr>
          <w:rFonts w:hint="eastAsia" w:eastAsia="仿宋_GB2312"/>
          <w:sz w:val="28"/>
        </w:rPr>
        <w:t>的财产如下：</w:t>
      </w:r>
    </w:p>
    <w:p>
      <w:pPr>
        <w:rPr>
          <w:rFonts w:hint="eastAsia" w:eastAsia="仿宋_GB2312"/>
          <w:color w:val="3366FF"/>
          <w:sz w:val="28"/>
        </w:rPr>
      </w:pPr>
      <w:r>
        <w:rPr>
          <w:rFonts w:hint="eastAsia" w:eastAsia="仿宋_GB2312"/>
          <w:color w:val="3366FF"/>
          <w:sz w:val="28"/>
        </w:rPr>
        <w:t>1、李四所有的肇事车辆一辆（车牌号码：粤XXXXX）。</w:t>
      </w:r>
    </w:p>
    <w:p>
      <w:pPr>
        <w:rPr>
          <w:rFonts w:hint="eastAsia" w:eastAsia="仿宋_GB2312"/>
          <w:color w:val="3366FF"/>
          <w:sz w:val="28"/>
        </w:rPr>
      </w:pPr>
    </w:p>
    <w:p>
      <w:pPr>
        <w:jc w:val="center"/>
        <w:rPr>
          <w:rFonts w:hint="eastAsia"/>
        </w:rPr>
      </w:pPr>
    </w:p>
    <w:p>
      <w:pPr>
        <w:rPr>
          <w:rFonts w:hint="eastAsia" w:eastAsia="仿宋_GB2312"/>
          <w:b/>
          <w:bCs/>
          <w:sz w:val="36"/>
        </w:rPr>
      </w:pPr>
      <w:r>
        <w:rPr>
          <w:rFonts w:hint="eastAsia" w:eastAsia="仿宋_GB2312"/>
          <w:b/>
          <w:bCs/>
          <w:sz w:val="36"/>
        </w:rPr>
        <w:br w:type="page"/>
      </w:r>
    </w:p>
    <w:p>
      <w:pPr>
        <w:jc w:val="center"/>
        <w:rPr>
          <w:rFonts w:hint="eastAsia" w:eastAsia="仿宋_GB2312"/>
          <w:b/>
          <w:bCs/>
          <w:sz w:val="36"/>
        </w:rPr>
      </w:pPr>
      <w:r>
        <w:rPr>
          <w:rFonts w:hint="eastAsia" w:eastAsia="仿宋_GB2312"/>
          <w:b/>
          <w:bCs/>
          <w:sz w:val="36"/>
        </w:rPr>
        <w:t>担 保 书（交通事故）</w:t>
      </w:r>
    </w:p>
    <w:p>
      <w:pPr>
        <w:rPr>
          <w:rFonts w:hint="eastAsia" w:eastAsia="仿宋_GB2312"/>
          <w:sz w:val="28"/>
        </w:rPr>
      </w:pPr>
    </w:p>
    <w:p>
      <w:pPr>
        <w:rPr>
          <w:rFonts w:hint="eastAsia" w:eastAsia="仿宋_GB2312"/>
          <w:sz w:val="28"/>
        </w:rPr>
      </w:pPr>
      <w:r>
        <w:rPr>
          <w:rFonts w:hint="eastAsia" w:eastAsia="仿宋_GB2312"/>
          <w:sz w:val="28"/>
          <w:u w:val="single"/>
          <w:lang w:val="en-US" w:eastAsia="zh-CN"/>
        </w:rPr>
        <w:t xml:space="preserve">            </w:t>
      </w:r>
      <w:r>
        <w:rPr>
          <w:rFonts w:hint="eastAsia" w:eastAsia="仿宋_GB2312"/>
          <w:sz w:val="28"/>
        </w:rPr>
        <w:t>人民法院：</w:t>
      </w:r>
    </w:p>
    <w:p>
      <w:pPr>
        <w:ind w:firstLine="560" w:firstLineChars="200"/>
        <w:rPr>
          <w:rFonts w:hint="eastAsia" w:eastAsia="仿宋_GB2312"/>
          <w:sz w:val="28"/>
        </w:rPr>
      </w:pPr>
      <w:r>
        <w:rPr>
          <w:rFonts w:hint="eastAsia" w:eastAsia="仿宋_GB2312"/>
          <w:sz w:val="28"/>
        </w:rPr>
        <w:t>担保人：</w:t>
      </w:r>
      <w:r>
        <w:rPr>
          <w:rFonts w:hint="eastAsia" w:eastAsia="仿宋_GB2312"/>
          <w:color w:val="3366FF"/>
          <w:sz w:val="28"/>
        </w:rPr>
        <w:t>王五，男,XXXX年XX月XX日出生，汉族，现住址广东省顺德区XX镇XX路X巷X号。联系电话XXXXXXXX</w:t>
      </w:r>
    </w:p>
    <w:p>
      <w:pPr>
        <w:ind w:firstLine="555"/>
        <w:rPr>
          <w:rFonts w:hint="eastAsia" w:eastAsia="仿宋_GB2312"/>
          <w:sz w:val="28"/>
        </w:rPr>
      </w:pPr>
      <w:r>
        <w:rPr>
          <w:rFonts w:hint="eastAsia" w:eastAsia="仿宋_GB2312"/>
          <w:sz w:val="28"/>
        </w:rPr>
        <w:t>关于申请人</w:t>
      </w:r>
      <w:r>
        <w:rPr>
          <w:rFonts w:hint="eastAsia" w:eastAsia="仿宋_GB2312"/>
          <w:color w:val="3366FF"/>
          <w:sz w:val="28"/>
        </w:rPr>
        <w:t>张三</w:t>
      </w:r>
      <w:r>
        <w:rPr>
          <w:rFonts w:hint="eastAsia" w:eastAsia="仿宋_GB2312"/>
          <w:sz w:val="28"/>
        </w:rPr>
        <w:t>与被申请人</w:t>
      </w:r>
      <w:r>
        <w:rPr>
          <w:rFonts w:hint="eastAsia" w:eastAsia="仿宋_GB2312"/>
          <w:color w:val="3366FF"/>
          <w:sz w:val="28"/>
        </w:rPr>
        <w:t>李四交通事故</w:t>
      </w:r>
      <w:r>
        <w:rPr>
          <w:rFonts w:hint="eastAsia" w:eastAsia="仿宋_GB2312"/>
          <w:sz w:val="28"/>
        </w:rPr>
        <w:t>纠纷一案，申请人</w:t>
      </w:r>
      <w:r>
        <w:rPr>
          <w:rFonts w:hint="eastAsia" w:eastAsia="仿宋_GB2312"/>
          <w:color w:val="3366FF"/>
          <w:sz w:val="28"/>
        </w:rPr>
        <w:t>张三</w:t>
      </w:r>
      <w:r>
        <w:rPr>
          <w:rFonts w:hint="eastAsia" w:eastAsia="仿宋_GB2312"/>
          <w:sz w:val="28"/>
        </w:rPr>
        <w:t>即将向你院提起诉讼，为防止被申请人转移财产，保证日后执行工作顺利进行，申请人特向你院申请财产保全，要求扣押被申请人的</w:t>
      </w:r>
      <w:r>
        <w:rPr>
          <w:rFonts w:hint="eastAsia" w:eastAsia="仿宋_GB2312"/>
          <w:color w:val="3366FF"/>
          <w:sz w:val="28"/>
        </w:rPr>
        <w:t>肇事车辆粤XXXXX一辆，价值XXXXX元</w:t>
      </w:r>
      <w:r>
        <w:rPr>
          <w:rFonts w:hint="eastAsia" w:eastAsia="仿宋_GB2312"/>
          <w:sz w:val="28"/>
        </w:rPr>
        <w:t>。本人愿意用自有的</w:t>
      </w:r>
      <w:r>
        <w:rPr>
          <w:rFonts w:hint="eastAsia" w:eastAsia="仿宋_GB2312"/>
          <w:color w:val="3366FF"/>
          <w:sz w:val="28"/>
        </w:rPr>
        <w:t>房屋（房产证号码：粤房地证字第XXXXXXX号）</w:t>
      </w:r>
      <w:r>
        <w:rPr>
          <w:rFonts w:hint="eastAsia" w:eastAsia="仿宋_GB2312"/>
          <w:sz w:val="28"/>
        </w:rPr>
        <w:t>为原告申请财产保全作担保。本人保证该财产及财产权益在此之前并无设置过任何担保或抵押亦不存在任何其他权利瑕疵，在以后的诉讼过程中本人保证不会擅自处置该财产及财产权益，若有违反，本人愿意承担一切法律责任。若申请人的诉前财产保全申请有错误，本人愿意赔偿被告因财产保全所遭受的损失。</w:t>
      </w:r>
    </w:p>
    <w:p>
      <w:pPr>
        <w:ind w:firstLine="555"/>
        <w:rPr>
          <w:rFonts w:hint="eastAsia" w:eastAsia="仿宋_GB2312"/>
          <w:sz w:val="28"/>
        </w:rPr>
      </w:pPr>
    </w:p>
    <w:p>
      <w:pPr>
        <w:pStyle w:val="2"/>
        <w:ind w:firstLine="560" w:firstLineChars="200"/>
        <w:rPr>
          <w:rFonts w:hint="eastAsia"/>
        </w:rPr>
      </w:pPr>
      <w:r>
        <w:rPr>
          <w:rFonts w:hint="eastAsia"/>
        </w:rPr>
        <w:t>此致</w:t>
      </w:r>
    </w:p>
    <w:p>
      <w:pPr>
        <w:rPr>
          <w:rFonts w:hint="eastAsia" w:eastAsia="仿宋_GB2312"/>
          <w:sz w:val="28"/>
        </w:rPr>
      </w:pPr>
      <w:bookmarkStart w:id="0" w:name="_GoBack"/>
      <w:r>
        <w:rPr>
          <w:rFonts w:hint="eastAsia" w:eastAsia="仿宋_GB2312"/>
          <w:sz w:val="28"/>
          <w:u w:val="single"/>
          <w:lang w:val="en-US" w:eastAsia="zh-CN"/>
        </w:rPr>
        <w:t xml:space="preserve">        </w:t>
      </w:r>
      <w:bookmarkEnd w:id="0"/>
      <w:r>
        <w:rPr>
          <w:rFonts w:hint="eastAsia" w:eastAsia="仿宋_GB2312"/>
          <w:sz w:val="28"/>
        </w:rPr>
        <w:t>人民法院</w:t>
      </w:r>
    </w:p>
    <w:p>
      <w:pPr>
        <w:ind w:firstLine="555"/>
        <w:rPr>
          <w:rFonts w:hint="eastAsia" w:eastAsia="仿宋_GB2312"/>
          <w:sz w:val="28"/>
        </w:rPr>
      </w:pPr>
    </w:p>
    <w:p>
      <w:pPr>
        <w:ind w:firstLine="555"/>
        <w:rPr>
          <w:rFonts w:hint="eastAsia" w:eastAsia="仿宋_GB2312"/>
          <w:color w:val="3366FF"/>
          <w:sz w:val="28"/>
        </w:rPr>
      </w:pPr>
      <w:r>
        <w:rPr>
          <w:rFonts w:hint="eastAsia" w:eastAsia="仿宋_GB2312"/>
          <w:sz w:val="28"/>
        </w:rPr>
        <w:t xml:space="preserve">                                    担保人：</w:t>
      </w:r>
      <w:r>
        <w:rPr>
          <w:rFonts w:hint="eastAsia" w:eastAsia="仿宋_GB2312"/>
          <w:color w:val="3366FF"/>
          <w:sz w:val="28"/>
        </w:rPr>
        <w:t>XXX</w:t>
      </w:r>
    </w:p>
    <w:p>
      <w:pPr>
        <w:ind w:firstLine="555"/>
        <w:rPr>
          <w:rFonts w:hint="eastAsia" w:eastAsia="仿宋_GB2312"/>
          <w:color w:val="00CCFF"/>
          <w:sz w:val="28"/>
        </w:rPr>
      </w:pPr>
      <w:r>
        <w:rPr>
          <w:rFonts w:hint="eastAsia" w:eastAsia="仿宋_GB2312"/>
          <w:sz w:val="28"/>
        </w:rPr>
        <w:t xml:space="preserve">                                 </w:t>
      </w:r>
      <w:r>
        <w:rPr>
          <w:rFonts w:hint="eastAsia" w:eastAsia="仿宋_GB2312"/>
          <w:color w:val="3366FF"/>
          <w:sz w:val="28"/>
        </w:rPr>
        <w:t xml:space="preserve"> XXXX</w:t>
      </w:r>
      <w:r>
        <w:rPr>
          <w:rFonts w:hint="eastAsia" w:eastAsia="仿宋_GB2312"/>
          <w:sz w:val="28"/>
        </w:rPr>
        <w:t>年</w:t>
      </w:r>
      <w:r>
        <w:rPr>
          <w:rFonts w:hint="eastAsia" w:eastAsia="仿宋_GB2312"/>
          <w:color w:val="3366FF"/>
          <w:sz w:val="28"/>
        </w:rPr>
        <w:t>XX</w:t>
      </w:r>
      <w:r>
        <w:rPr>
          <w:rFonts w:hint="eastAsia" w:eastAsia="仿宋_GB2312"/>
          <w:sz w:val="28"/>
        </w:rPr>
        <w:t>月</w:t>
      </w:r>
      <w:r>
        <w:rPr>
          <w:rFonts w:hint="eastAsia" w:eastAsia="仿宋_GB2312"/>
          <w:color w:val="3366FF"/>
          <w:sz w:val="28"/>
        </w:rPr>
        <w:t>XX</w:t>
      </w:r>
      <w:r>
        <w:rPr>
          <w:rFonts w:hint="eastAsia" w:eastAsia="仿宋_GB2312"/>
          <w:sz w:val="28"/>
        </w:rPr>
        <w:t>日</w:t>
      </w:r>
    </w:p>
    <w:p/>
    <w:p/>
    <w:p>
      <w:pPr>
        <w:rPr>
          <w:rFonts w:hint="eastAsia" w:ascii="黑体" w:eastAsia="黑体"/>
          <w:b/>
          <w:sz w:val="28"/>
          <w:szCs w:val="28"/>
        </w:rPr>
      </w:pPr>
      <w:r>
        <w:rPr>
          <w:rFonts w:hint="eastAsia" w:ascii="黑体" w:eastAsia="黑体"/>
          <w:b/>
          <w:sz w:val="28"/>
          <w:szCs w:val="28"/>
        </w:rPr>
        <w:br w:type="page"/>
      </w:r>
    </w:p>
    <w:p>
      <w:pPr>
        <w:spacing w:line="400" w:lineRule="exact"/>
        <w:jc w:val="center"/>
        <w:rPr>
          <w:rFonts w:hint="eastAsia" w:ascii="黑体" w:eastAsia="黑体"/>
          <w:b/>
          <w:sz w:val="28"/>
          <w:szCs w:val="28"/>
        </w:rPr>
      </w:pPr>
      <w:r>
        <w:rPr>
          <w:rFonts w:hint="eastAsia" w:ascii="黑体" w:eastAsia="黑体"/>
          <w:b/>
          <w:sz w:val="28"/>
          <w:szCs w:val="28"/>
        </w:rPr>
        <w:t>申请（诉前）财产保全需要提供的材料</w:t>
      </w:r>
    </w:p>
    <w:p>
      <w:pPr>
        <w:spacing w:line="400" w:lineRule="exact"/>
        <w:ind w:firstLine="472" w:firstLineChars="197"/>
        <w:rPr>
          <w:rFonts w:hint="eastAsia" w:ascii="仿宋_GB2312" w:eastAsia="仿宋_GB2312"/>
          <w:b/>
          <w:sz w:val="24"/>
        </w:rPr>
      </w:pPr>
      <w:r>
        <w:rPr>
          <w:rFonts w:hint="eastAsia" w:ascii="仿宋_GB2312" w:eastAsia="仿宋_GB2312"/>
          <w:sz w:val="24"/>
        </w:rPr>
        <w:t>一.（诉前）财产保全申请书</w:t>
      </w:r>
      <w:r>
        <w:rPr>
          <w:rFonts w:hint="eastAsia" w:ascii="楷体_GB2312" w:eastAsia="楷体_GB2312"/>
          <w:b/>
          <w:sz w:val="24"/>
        </w:rPr>
        <w:t>（</w:t>
      </w:r>
      <w:r>
        <w:rPr>
          <w:rFonts w:hint="eastAsia" w:ascii="楷体_GB2312" w:eastAsia="楷体_GB2312"/>
          <w:b/>
          <w:sz w:val="24"/>
          <w:u w:val="wave"/>
        </w:rPr>
        <w:t>必须申请人本人签名或盖章</w:t>
      </w:r>
      <w:r>
        <w:rPr>
          <w:rFonts w:hint="eastAsia" w:ascii="楷体_GB2312" w:eastAsia="楷体_GB2312"/>
          <w:b/>
          <w:sz w:val="24"/>
        </w:rPr>
        <w:t>）</w:t>
      </w:r>
      <w:r>
        <w:rPr>
          <w:rFonts w:hint="eastAsia" w:ascii="仿宋_GB2312" w:eastAsia="仿宋_GB2312"/>
          <w:b/>
          <w:sz w:val="24"/>
          <w:u w:val="wave"/>
        </w:rPr>
        <w:t>。</w:t>
      </w:r>
    </w:p>
    <w:p>
      <w:pPr>
        <w:spacing w:line="400" w:lineRule="exact"/>
        <w:ind w:right="-214" w:rightChars="-102" w:firstLine="480" w:firstLineChars="200"/>
        <w:rPr>
          <w:rFonts w:hint="eastAsia" w:ascii="仿宋_GB2312" w:eastAsia="仿宋_GB2312"/>
          <w:sz w:val="24"/>
        </w:rPr>
      </w:pPr>
      <w:r>
        <w:rPr>
          <w:rFonts w:hint="eastAsia" w:ascii="仿宋_GB2312" w:eastAsia="仿宋_GB2312"/>
          <w:sz w:val="24"/>
        </w:rPr>
        <w:t>二.（诉前）财产保全的证据材料</w:t>
      </w:r>
      <w:r>
        <w:rPr>
          <w:rFonts w:hint="eastAsia" w:ascii="楷体_GB2312" w:eastAsia="楷体_GB2312"/>
          <w:b/>
          <w:sz w:val="24"/>
        </w:rPr>
        <w:t>（如申请人身份证、事故责任认定书、民事主体告知书等）</w:t>
      </w:r>
    </w:p>
    <w:p>
      <w:pPr>
        <w:spacing w:line="400" w:lineRule="exact"/>
        <w:ind w:firstLine="480" w:firstLineChars="200"/>
        <w:rPr>
          <w:rFonts w:hint="eastAsia" w:ascii="仿宋_GB2312" w:eastAsia="仿宋_GB2312"/>
          <w:sz w:val="24"/>
        </w:rPr>
      </w:pPr>
      <w:r>
        <w:rPr>
          <w:rFonts w:hint="eastAsia" w:ascii="仿宋_GB2312" w:eastAsia="仿宋_GB2312"/>
          <w:sz w:val="24"/>
        </w:rPr>
        <w:t>三.担保（函）书</w:t>
      </w:r>
      <w:r>
        <w:rPr>
          <w:rFonts w:hint="eastAsia" w:ascii="楷体_GB2312" w:eastAsia="楷体_GB2312"/>
          <w:b/>
          <w:sz w:val="24"/>
        </w:rPr>
        <w:t>（担保人需到现场在法官面前签名，为共有财产，需全体共有人到现场当面亲笔签名）</w:t>
      </w:r>
    </w:p>
    <w:p>
      <w:pPr>
        <w:spacing w:line="400" w:lineRule="exact"/>
        <w:ind w:firstLine="480" w:firstLineChars="200"/>
        <w:rPr>
          <w:rFonts w:hint="eastAsia" w:ascii="仿宋_GB2312" w:eastAsia="仿宋_GB2312"/>
          <w:sz w:val="24"/>
        </w:rPr>
      </w:pPr>
      <w:r>
        <w:rPr>
          <w:rFonts w:hint="eastAsia" w:ascii="仿宋_GB2312" w:eastAsia="仿宋_GB2312"/>
          <w:sz w:val="24"/>
        </w:rPr>
        <w:t>四.担保物可以下列五项之一。具体要求如下：</w:t>
      </w:r>
    </w:p>
    <w:p>
      <w:pPr>
        <w:spacing w:line="400" w:lineRule="exact"/>
        <w:ind w:firstLine="360" w:firstLineChars="150"/>
        <w:rPr>
          <w:rFonts w:hint="eastAsia" w:ascii="仿宋_GB2312" w:eastAsia="仿宋_GB2312"/>
          <w:sz w:val="24"/>
        </w:rPr>
      </w:pPr>
      <w:r>
        <w:rPr>
          <w:rFonts w:hint="eastAsia" w:ascii="仿宋_GB2312" w:eastAsia="仿宋_GB2312"/>
          <w:sz w:val="24"/>
        </w:rPr>
        <w:t>（一）现金</w:t>
      </w:r>
    </w:p>
    <w:p>
      <w:pPr>
        <w:spacing w:line="400" w:lineRule="exact"/>
        <w:ind w:right="-36" w:rightChars="-17"/>
        <w:rPr>
          <w:rFonts w:hint="eastAsia" w:ascii="仿宋_GB2312" w:eastAsia="仿宋_GB2312"/>
          <w:sz w:val="24"/>
        </w:rPr>
      </w:pPr>
      <w:r>
        <w:rPr>
          <w:rFonts w:hint="eastAsia" w:ascii="仿宋_GB2312" w:eastAsia="仿宋_GB2312"/>
          <w:sz w:val="24"/>
        </w:rPr>
        <w:t>1.可提交佛山市内的四大银行或者顺德农商银行的存折或者存单作为担保。离顺德法院最近的银行是</w:t>
      </w:r>
      <w:r>
        <w:rPr>
          <w:rFonts w:hint="eastAsia" w:ascii="仿宋_GB2312" w:eastAsia="仿宋_GB2312"/>
          <w:b/>
          <w:sz w:val="24"/>
          <w:u w:val="wave"/>
        </w:rPr>
        <w:t>农商银行凤南支行</w:t>
      </w:r>
      <w:r>
        <w:rPr>
          <w:rFonts w:hint="eastAsia" w:ascii="楷体_GB2312" w:eastAsia="楷体_GB2312"/>
          <w:sz w:val="24"/>
        </w:rPr>
        <w:t>（地址在大良南国中路凤南花园地铺，法院正门口前行约100米）</w:t>
      </w:r>
      <w:r>
        <w:rPr>
          <w:rFonts w:hint="eastAsia" w:ascii="仿宋_GB2312" w:eastAsia="仿宋_GB2312"/>
          <w:sz w:val="24"/>
        </w:rPr>
        <w:t>，提交存折或存单的</w:t>
      </w:r>
      <w:r>
        <w:rPr>
          <w:rFonts w:hint="eastAsia" w:ascii="仿宋_GB2312" w:eastAsia="仿宋_GB2312"/>
          <w:b/>
          <w:sz w:val="24"/>
        </w:rPr>
        <w:t>原件及复印件</w:t>
      </w:r>
    </w:p>
    <w:p>
      <w:pPr>
        <w:spacing w:line="400" w:lineRule="exact"/>
        <w:ind w:left="2280" w:hanging="2280" w:hangingChars="950"/>
        <w:rPr>
          <w:rFonts w:hint="eastAsia" w:ascii="仿宋_GB2312" w:eastAsia="仿宋_GB2312"/>
          <w:sz w:val="24"/>
        </w:rPr>
      </w:pPr>
      <w:r>
        <w:rPr>
          <w:rFonts w:hint="eastAsia" w:ascii="仿宋_GB2312" w:eastAsia="仿宋_GB2312"/>
          <w:sz w:val="24"/>
        </w:rPr>
        <w:t>2.开户人（即担保人）身份证原件及复印件，收取复印件</w:t>
      </w:r>
    </w:p>
    <w:p>
      <w:pPr>
        <w:spacing w:line="400" w:lineRule="exact"/>
        <w:ind w:firstLine="360" w:firstLineChars="150"/>
        <w:rPr>
          <w:rFonts w:hint="eastAsia" w:ascii="仿宋_GB2312" w:eastAsia="仿宋_GB2312"/>
          <w:sz w:val="24"/>
        </w:rPr>
      </w:pPr>
      <w:r>
        <w:rPr>
          <w:rFonts w:hint="eastAsia" w:ascii="仿宋_GB2312" w:eastAsia="仿宋_GB2312"/>
          <w:sz w:val="24"/>
        </w:rPr>
        <w:t>（二）房地产（</w:t>
      </w:r>
      <w:r>
        <w:rPr>
          <w:rFonts w:hint="eastAsia" w:ascii="仿宋_GB2312" w:eastAsia="仿宋_GB2312"/>
          <w:b/>
          <w:sz w:val="24"/>
        </w:rPr>
        <w:t>限佛山市内的国有土地的房产，且无按揭、抵押</w:t>
      </w:r>
      <w:r>
        <w:rPr>
          <w:rFonts w:hint="eastAsia" w:ascii="仿宋_GB2312" w:eastAsia="仿宋_GB2312"/>
          <w:sz w:val="24"/>
        </w:rPr>
        <w:t>）：</w:t>
      </w:r>
    </w:p>
    <w:p>
      <w:pPr>
        <w:spacing w:line="400" w:lineRule="exact"/>
        <w:rPr>
          <w:rFonts w:hint="eastAsia" w:ascii="仿宋_GB2312" w:eastAsia="仿宋_GB2312"/>
          <w:sz w:val="24"/>
        </w:rPr>
      </w:pPr>
      <w:r>
        <w:rPr>
          <w:rFonts w:hint="eastAsia" w:ascii="仿宋_GB2312" w:eastAsia="仿宋_GB2312"/>
          <w:sz w:val="24"/>
        </w:rPr>
        <w:t>1.房产证</w:t>
      </w:r>
      <w:r>
        <w:rPr>
          <w:rFonts w:hint="eastAsia" w:ascii="仿宋_GB2312" w:eastAsia="仿宋_GB2312"/>
          <w:b/>
          <w:sz w:val="24"/>
        </w:rPr>
        <w:t>原件及复印件</w:t>
      </w:r>
      <w:r>
        <w:rPr>
          <w:rFonts w:hint="eastAsia" w:ascii="仿宋_GB2312" w:eastAsia="仿宋_GB2312"/>
          <w:sz w:val="24"/>
        </w:rPr>
        <w:t>（如房产是共有的还需要提交共有证</w:t>
      </w:r>
      <w:r>
        <w:rPr>
          <w:rFonts w:hint="eastAsia" w:ascii="仿宋_GB2312" w:eastAsia="仿宋_GB2312"/>
          <w:b/>
          <w:sz w:val="24"/>
        </w:rPr>
        <w:t>原件及复印件）</w:t>
      </w:r>
    </w:p>
    <w:p>
      <w:pPr>
        <w:spacing w:line="400" w:lineRule="exact"/>
        <w:rPr>
          <w:rFonts w:hint="eastAsia" w:ascii="仿宋_GB2312" w:eastAsia="仿宋_GB2312"/>
          <w:sz w:val="24"/>
        </w:rPr>
      </w:pPr>
      <w:r>
        <w:rPr>
          <w:rFonts w:hint="eastAsia" w:ascii="仿宋_GB2312" w:eastAsia="仿宋_GB2312"/>
          <w:sz w:val="24"/>
        </w:rPr>
        <w:t>2.产权所有人身份证原件，</w:t>
      </w:r>
      <w:r>
        <w:rPr>
          <w:rFonts w:hint="eastAsia" w:ascii="仿宋_GB2312" w:eastAsia="仿宋_GB2312"/>
          <w:b/>
          <w:sz w:val="24"/>
        </w:rPr>
        <w:t>收取复印件</w:t>
      </w:r>
    </w:p>
    <w:p>
      <w:pPr>
        <w:spacing w:line="400" w:lineRule="exact"/>
        <w:ind w:left="1200" w:hanging="1200" w:hangingChars="500"/>
        <w:rPr>
          <w:rFonts w:hint="eastAsia" w:ascii="仿宋_GB2312" w:eastAsia="仿宋_GB2312"/>
          <w:sz w:val="24"/>
        </w:rPr>
      </w:pPr>
      <w:r>
        <w:rPr>
          <w:rFonts w:hint="eastAsia" w:ascii="仿宋_GB2312" w:eastAsia="仿宋_GB2312"/>
          <w:sz w:val="24"/>
        </w:rPr>
        <w:t>3.</w:t>
      </w:r>
      <w:r>
        <w:rPr>
          <w:rFonts w:hint="eastAsia" w:ascii="仿宋_GB2312" w:eastAsia="仿宋_GB2312"/>
          <w:b/>
          <w:sz w:val="24"/>
        </w:rPr>
        <w:t>须房地产所在地房产局开具的无瑕疵证明，证实无抵押、按揭等情况；</w:t>
      </w:r>
    </w:p>
    <w:p>
      <w:pPr>
        <w:spacing w:line="400" w:lineRule="exact"/>
        <w:ind w:right="143" w:rightChars="68"/>
        <w:rPr>
          <w:rFonts w:hint="eastAsia" w:ascii="楷体_GB2312" w:eastAsia="楷体_GB2312"/>
          <w:b/>
          <w:sz w:val="24"/>
        </w:rPr>
      </w:pPr>
      <w:r>
        <w:rPr>
          <w:rFonts w:hint="eastAsia" w:ascii="楷体_GB2312" w:eastAsia="楷体_GB2312"/>
          <w:sz w:val="24"/>
        </w:rPr>
        <w:t xml:space="preserve">  </w:t>
      </w:r>
      <w:r>
        <w:rPr>
          <w:rFonts w:hint="eastAsia" w:ascii="楷体_GB2312" w:eastAsia="楷体_GB2312"/>
          <w:b/>
          <w:sz w:val="24"/>
        </w:rPr>
        <w:t>(提供发票或契税、完税证明、供评估报告等证明房产价值的证明材料)</w:t>
      </w:r>
    </w:p>
    <w:p>
      <w:pPr>
        <w:spacing w:line="400" w:lineRule="exact"/>
        <w:ind w:right="143" w:rightChars="68" w:firstLine="360" w:firstLineChars="150"/>
        <w:rPr>
          <w:rFonts w:hint="eastAsia" w:ascii="仿宋_GB2312" w:eastAsia="仿宋_GB2312"/>
          <w:b/>
          <w:sz w:val="24"/>
        </w:rPr>
      </w:pPr>
      <w:r>
        <w:rPr>
          <w:rFonts w:hint="eastAsia" w:ascii="仿宋_GB2312" w:eastAsia="仿宋_GB2312"/>
          <w:sz w:val="24"/>
        </w:rPr>
        <w:t>（三）车辆</w:t>
      </w:r>
      <w:r>
        <w:rPr>
          <w:rFonts w:hint="eastAsia" w:ascii="仿宋_GB2312" w:eastAsia="仿宋_GB2312"/>
          <w:b/>
          <w:sz w:val="24"/>
        </w:rPr>
        <w:t>（限佛山市内车辆，且无按揭、抵押）</w:t>
      </w:r>
    </w:p>
    <w:p>
      <w:pPr>
        <w:spacing w:line="400" w:lineRule="exact"/>
        <w:rPr>
          <w:rFonts w:hint="eastAsia" w:ascii="仿宋_GB2312" w:eastAsia="仿宋_GB2312"/>
          <w:sz w:val="24"/>
        </w:rPr>
      </w:pPr>
      <w:r>
        <w:rPr>
          <w:rFonts w:hint="eastAsia" w:ascii="仿宋_GB2312" w:eastAsia="仿宋_GB2312"/>
          <w:sz w:val="24"/>
        </w:rPr>
        <w:t>1.机动车辆登记证</w:t>
      </w:r>
      <w:r>
        <w:rPr>
          <w:rFonts w:hint="eastAsia" w:ascii="仿宋_GB2312" w:eastAsia="仿宋_GB2312"/>
          <w:b/>
          <w:sz w:val="24"/>
        </w:rPr>
        <w:t>原件及复印件</w:t>
      </w:r>
    </w:p>
    <w:p>
      <w:pPr>
        <w:spacing w:line="400" w:lineRule="exact"/>
        <w:rPr>
          <w:rFonts w:hint="eastAsia" w:ascii="仿宋_GB2312" w:eastAsia="仿宋_GB2312"/>
          <w:sz w:val="24"/>
        </w:rPr>
      </w:pPr>
      <w:r>
        <w:rPr>
          <w:rFonts w:hint="eastAsia" w:ascii="仿宋_GB2312" w:eastAsia="仿宋_GB2312"/>
          <w:sz w:val="24"/>
        </w:rPr>
        <w:t>2.车辆行驶证原件及复印件，交强险及商业险</w:t>
      </w:r>
      <w:r>
        <w:rPr>
          <w:rFonts w:hint="eastAsia" w:ascii="仿宋_GB2312" w:eastAsia="仿宋_GB2312"/>
          <w:b/>
          <w:sz w:val="24"/>
        </w:rPr>
        <w:t>原件及复印件（保单剩余有效期限超过三个月，否则需要续保, 以盗抢险金额为参考价值）</w:t>
      </w:r>
    </w:p>
    <w:p>
      <w:pPr>
        <w:spacing w:line="400" w:lineRule="exact"/>
        <w:rPr>
          <w:rFonts w:hint="eastAsia" w:ascii="仿宋_GB2312" w:eastAsia="仿宋_GB2312"/>
          <w:sz w:val="24"/>
        </w:rPr>
      </w:pPr>
      <w:r>
        <w:rPr>
          <w:rFonts w:hint="eastAsia" w:ascii="仿宋_GB2312" w:eastAsia="仿宋_GB2312"/>
          <w:sz w:val="24"/>
        </w:rPr>
        <w:t>3.机动车所有人身份证原件及复印件，</w:t>
      </w:r>
      <w:r>
        <w:rPr>
          <w:rFonts w:hint="eastAsia" w:ascii="仿宋_GB2312" w:eastAsia="仿宋_GB2312"/>
          <w:b/>
          <w:sz w:val="24"/>
        </w:rPr>
        <w:t>收取复印件</w:t>
      </w:r>
    </w:p>
    <w:p>
      <w:pPr>
        <w:spacing w:line="400" w:lineRule="exact"/>
        <w:ind w:left="1200" w:hanging="1200" w:hangingChars="500"/>
        <w:rPr>
          <w:rFonts w:hint="eastAsia" w:ascii="仿宋_GB2312" w:eastAsia="仿宋_GB2312"/>
          <w:sz w:val="24"/>
        </w:rPr>
      </w:pPr>
      <w:r>
        <w:rPr>
          <w:rFonts w:hint="eastAsia" w:ascii="仿宋_GB2312" w:eastAsia="仿宋_GB2312"/>
          <w:sz w:val="24"/>
        </w:rPr>
        <w:t>4.</w:t>
      </w:r>
      <w:r>
        <w:rPr>
          <w:rFonts w:hint="eastAsia" w:ascii="仿宋_GB2312" w:eastAsia="仿宋_GB2312"/>
          <w:b/>
          <w:sz w:val="24"/>
        </w:rPr>
        <w:t>须车管所开具无瑕疵证明，证实无抵押、查封等情况；</w:t>
      </w:r>
    </w:p>
    <w:p>
      <w:pPr>
        <w:spacing w:line="400" w:lineRule="exact"/>
        <w:ind w:firstLine="360" w:firstLineChars="150"/>
        <w:rPr>
          <w:rFonts w:hint="eastAsia" w:ascii="仿宋_GB2312" w:eastAsia="仿宋_GB2312"/>
          <w:sz w:val="24"/>
        </w:rPr>
      </w:pPr>
      <w:r>
        <w:rPr>
          <w:rFonts w:hint="eastAsia" w:ascii="仿宋_GB2312" w:eastAsia="仿宋_GB2312"/>
          <w:sz w:val="24"/>
        </w:rPr>
        <w:t>（四）担保公司提供的信用担保（</w:t>
      </w:r>
      <w:r>
        <w:rPr>
          <w:rFonts w:hint="eastAsia" w:ascii="仿宋_GB2312" w:eastAsia="仿宋_GB2312"/>
          <w:b/>
          <w:sz w:val="24"/>
        </w:rPr>
        <w:t>按照省法院公布的融资新担保机构法人机构名单名册执行</w:t>
      </w:r>
      <w:r>
        <w:rPr>
          <w:rFonts w:hint="eastAsia" w:ascii="仿宋_GB2312" w:eastAsia="仿宋_GB2312"/>
          <w:sz w:val="24"/>
        </w:rPr>
        <w:t>）：</w:t>
      </w:r>
    </w:p>
    <w:p>
      <w:pPr>
        <w:spacing w:line="400" w:lineRule="exact"/>
        <w:rPr>
          <w:rFonts w:hint="eastAsia" w:ascii="仿宋_GB2312" w:eastAsia="仿宋_GB2312"/>
          <w:sz w:val="24"/>
        </w:rPr>
      </w:pPr>
      <w:r>
        <w:rPr>
          <w:rFonts w:hint="eastAsia" w:ascii="仿宋_GB2312" w:eastAsia="仿宋_GB2312"/>
          <w:sz w:val="24"/>
        </w:rPr>
        <w:t>1.担保函</w:t>
      </w:r>
    </w:p>
    <w:p>
      <w:pPr>
        <w:spacing w:line="400" w:lineRule="exact"/>
        <w:rPr>
          <w:rFonts w:hint="eastAsia" w:ascii="仿宋_GB2312" w:eastAsia="仿宋_GB2312"/>
          <w:sz w:val="24"/>
        </w:rPr>
      </w:pPr>
      <w:r>
        <w:rPr>
          <w:rFonts w:hint="eastAsia" w:ascii="仿宋_GB2312" w:eastAsia="仿宋_GB2312"/>
          <w:sz w:val="24"/>
        </w:rPr>
        <w:t>2.加盖公章的担保公司营业执照及机构代码证复印件，法定代表人身份证明原件</w:t>
      </w:r>
    </w:p>
    <w:p>
      <w:pPr>
        <w:spacing w:line="400" w:lineRule="exact"/>
        <w:rPr>
          <w:rFonts w:hint="eastAsia" w:ascii="仿宋_GB2312" w:eastAsia="仿宋_GB2312"/>
          <w:sz w:val="24"/>
        </w:rPr>
      </w:pPr>
      <w:r>
        <w:rPr>
          <w:rFonts w:hint="eastAsia" w:ascii="仿宋_GB2312" w:eastAsia="仿宋_GB2312"/>
          <w:sz w:val="24"/>
        </w:rPr>
        <w:t xml:space="preserve">   （五）保险公司提供的信用担保（</w:t>
      </w:r>
      <w:r>
        <w:rPr>
          <w:rFonts w:hint="eastAsia" w:ascii="仿宋_GB2312" w:eastAsia="仿宋_GB2312"/>
          <w:b/>
          <w:sz w:val="24"/>
        </w:rPr>
        <w:t>按照省法院公布的具有司法担保资格的保险公司名册执行</w:t>
      </w:r>
      <w:r>
        <w:rPr>
          <w:rFonts w:hint="eastAsia" w:ascii="仿宋_GB2312" w:eastAsia="仿宋_GB2312"/>
          <w:sz w:val="24"/>
        </w:rPr>
        <w:t>）：</w:t>
      </w:r>
    </w:p>
    <w:p>
      <w:pPr>
        <w:spacing w:line="400" w:lineRule="exact"/>
        <w:rPr>
          <w:rFonts w:hint="eastAsia" w:ascii="仿宋_GB2312" w:eastAsia="仿宋_GB2312"/>
          <w:sz w:val="24"/>
        </w:rPr>
      </w:pPr>
      <w:r>
        <w:rPr>
          <w:rFonts w:hint="eastAsia" w:ascii="仿宋_GB2312" w:eastAsia="仿宋_GB2312"/>
          <w:sz w:val="24"/>
        </w:rPr>
        <w:t>1、担保函</w:t>
      </w:r>
    </w:p>
    <w:p>
      <w:pPr>
        <w:spacing w:line="400" w:lineRule="exact"/>
        <w:rPr>
          <w:rFonts w:hint="eastAsia" w:ascii="仿宋_GB2312" w:eastAsia="仿宋_GB2312"/>
          <w:sz w:val="24"/>
        </w:rPr>
      </w:pPr>
      <w:r>
        <w:rPr>
          <w:rFonts w:hint="eastAsia" w:ascii="仿宋_GB2312" w:eastAsia="仿宋_GB2312"/>
          <w:sz w:val="24"/>
        </w:rPr>
        <w:t>2、加盖公章的保险公司的营业执照复印件</w:t>
      </w:r>
    </w:p>
    <w:p>
      <w:pPr>
        <w:spacing w:line="400" w:lineRule="exact"/>
        <w:rPr>
          <w:rFonts w:hint="eastAsia" w:ascii="仿宋_GB2312" w:eastAsia="仿宋_GB2312"/>
          <w:sz w:val="24"/>
        </w:rPr>
      </w:pPr>
      <w:r>
        <w:rPr>
          <w:rFonts w:hint="eastAsia" w:ascii="仿宋_GB2312" w:eastAsia="仿宋_GB2312"/>
          <w:sz w:val="24"/>
        </w:rPr>
        <w:t>3、加盖公章的保险合同或者保单的复印件</w:t>
      </w:r>
    </w:p>
    <w:p>
      <w:pPr>
        <w:spacing w:line="400" w:lineRule="exact"/>
        <w:ind w:right="-36" w:rightChars="-17" w:firstLine="480" w:firstLineChars="200"/>
        <w:rPr>
          <w:rFonts w:hint="eastAsia" w:ascii="仿宋_GB2312" w:hAnsi="宋体" w:eastAsia="仿宋_GB2312"/>
          <w:sz w:val="24"/>
        </w:rPr>
      </w:pPr>
      <w:r>
        <w:rPr>
          <w:rFonts w:hint="eastAsia" w:ascii="仿宋_GB2312" w:hAnsi="宋体" w:eastAsia="仿宋_GB2312"/>
          <w:sz w:val="24"/>
        </w:rPr>
        <w:t>五</w:t>
      </w:r>
      <w:r>
        <w:rPr>
          <w:rFonts w:hint="eastAsia" w:ascii="仿宋_GB2312" w:hAnsi="宋体" w:eastAsia="仿宋_GB2312"/>
          <w:b/>
          <w:sz w:val="24"/>
        </w:rPr>
        <w:t>.</w:t>
      </w:r>
      <w:r>
        <w:rPr>
          <w:rFonts w:hint="eastAsia" w:ascii="仿宋_GB2312" w:hAnsi="宋体" w:eastAsia="仿宋_GB2312"/>
          <w:sz w:val="24"/>
        </w:rPr>
        <w:t>申请财产保全应当依法交纳财产保全费，并提供</w:t>
      </w:r>
      <w:r>
        <w:rPr>
          <w:rFonts w:hint="eastAsia" w:ascii="仿宋_GB2312" w:hAnsi="宋体" w:eastAsia="仿宋_GB2312"/>
          <w:b/>
          <w:sz w:val="24"/>
        </w:rPr>
        <w:t>被申请人财产状况的证据或线索</w:t>
      </w:r>
      <w:r>
        <w:rPr>
          <w:rFonts w:hint="eastAsia" w:ascii="仿宋_GB2312" w:hAnsi="宋体" w:eastAsia="仿宋_GB2312"/>
          <w:sz w:val="24"/>
        </w:rPr>
        <w:t>。</w:t>
      </w:r>
      <w:r>
        <w:rPr>
          <w:rFonts w:hint="eastAsia" w:ascii="仿宋_GB2312" w:hAnsi="宋体" w:eastAsia="仿宋_GB2312"/>
          <w:b/>
          <w:sz w:val="24"/>
        </w:rPr>
        <w:t>以上材料必须A4纸规格，用黑色钢笔或必备笔书写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0146"/>
    <w:rsid w:val="00016F41"/>
    <w:rsid w:val="000607A5"/>
    <w:rsid w:val="0009455D"/>
    <w:rsid w:val="000A79F3"/>
    <w:rsid w:val="00117862"/>
    <w:rsid w:val="00121BED"/>
    <w:rsid w:val="00127BD1"/>
    <w:rsid w:val="00134A5E"/>
    <w:rsid w:val="00146996"/>
    <w:rsid w:val="0015083E"/>
    <w:rsid w:val="00190CC6"/>
    <w:rsid w:val="001D0E90"/>
    <w:rsid w:val="001E305D"/>
    <w:rsid w:val="002020D5"/>
    <w:rsid w:val="0020565F"/>
    <w:rsid w:val="002135E1"/>
    <w:rsid w:val="00243218"/>
    <w:rsid w:val="00251761"/>
    <w:rsid w:val="002911E0"/>
    <w:rsid w:val="002D5ABC"/>
    <w:rsid w:val="003072CD"/>
    <w:rsid w:val="003128FD"/>
    <w:rsid w:val="00327E44"/>
    <w:rsid w:val="00331CE8"/>
    <w:rsid w:val="00361C9C"/>
    <w:rsid w:val="003902AA"/>
    <w:rsid w:val="003B3079"/>
    <w:rsid w:val="003E02A5"/>
    <w:rsid w:val="00405F17"/>
    <w:rsid w:val="00406560"/>
    <w:rsid w:val="00424E9C"/>
    <w:rsid w:val="00434ABA"/>
    <w:rsid w:val="0046702D"/>
    <w:rsid w:val="00477B85"/>
    <w:rsid w:val="00477E42"/>
    <w:rsid w:val="00480146"/>
    <w:rsid w:val="0048089D"/>
    <w:rsid w:val="00493CB9"/>
    <w:rsid w:val="004D13E3"/>
    <w:rsid w:val="004E1942"/>
    <w:rsid w:val="00516C20"/>
    <w:rsid w:val="00517CC8"/>
    <w:rsid w:val="0052186D"/>
    <w:rsid w:val="0058518D"/>
    <w:rsid w:val="005854D1"/>
    <w:rsid w:val="005910F4"/>
    <w:rsid w:val="005970CC"/>
    <w:rsid w:val="005A1E13"/>
    <w:rsid w:val="005C35F6"/>
    <w:rsid w:val="005D2BE1"/>
    <w:rsid w:val="005E42E9"/>
    <w:rsid w:val="006167F8"/>
    <w:rsid w:val="00633FBD"/>
    <w:rsid w:val="006361BD"/>
    <w:rsid w:val="00647563"/>
    <w:rsid w:val="00693E5C"/>
    <w:rsid w:val="006A18B5"/>
    <w:rsid w:val="006D79E5"/>
    <w:rsid w:val="006E2B5A"/>
    <w:rsid w:val="006E3546"/>
    <w:rsid w:val="00722FD3"/>
    <w:rsid w:val="00752773"/>
    <w:rsid w:val="00760580"/>
    <w:rsid w:val="0078321E"/>
    <w:rsid w:val="007B4622"/>
    <w:rsid w:val="007B738D"/>
    <w:rsid w:val="007E5BD8"/>
    <w:rsid w:val="007F1D49"/>
    <w:rsid w:val="007F63F6"/>
    <w:rsid w:val="008000F6"/>
    <w:rsid w:val="008136B8"/>
    <w:rsid w:val="00860200"/>
    <w:rsid w:val="00875225"/>
    <w:rsid w:val="0087674F"/>
    <w:rsid w:val="00896F51"/>
    <w:rsid w:val="008A1BF6"/>
    <w:rsid w:val="008B747D"/>
    <w:rsid w:val="009044E2"/>
    <w:rsid w:val="00920F44"/>
    <w:rsid w:val="009423E3"/>
    <w:rsid w:val="00944C75"/>
    <w:rsid w:val="0097663F"/>
    <w:rsid w:val="009B7185"/>
    <w:rsid w:val="009E7432"/>
    <w:rsid w:val="00A013AE"/>
    <w:rsid w:val="00A40710"/>
    <w:rsid w:val="00A634B2"/>
    <w:rsid w:val="00A70FC0"/>
    <w:rsid w:val="00A73D6A"/>
    <w:rsid w:val="00A768AC"/>
    <w:rsid w:val="00A85500"/>
    <w:rsid w:val="00A87B69"/>
    <w:rsid w:val="00AD4B26"/>
    <w:rsid w:val="00AF4053"/>
    <w:rsid w:val="00B17E4A"/>
    <w:rsid w:val="00B37AFB"/>
    <w:rsid w:val="00B43872"/>
    <w:rsid w:val="00B6044A"/>
    <w:rsid w:val="00BA4875"/>
    <w:rsid w:val="00BC2691"/>
    <w:rsid w:val="00BD2874"/>
    <w:rsid w:val="00C00FFF"/>
    <w:rsid w:val="00C144BA"/>
    <w:rsid w:val="00C27583"/>
    <w:rsid w:val="00C54C51"/>
    <w:rsid w:val="00C60E60"/>
    <w:rsid w:val="00C664C6"/>
    <w:rsid w:val="00C73577"/>
    <w:rsid w:val="00CD254F"/>
    <w:rsid w:val="00CF3EAC"/>
    <w:rsid w:val="00D2457D"/>
    <w:rsid w:val="00D342DF"/>
    <w:rsid w:val="00DA6456"/>
    <w:rsid w:val="00DC7790"/>
    <w:rsid w:val="00DD4EE8"/>
    <w:rsid w:val="00DF3431"/>
    <w:rsid w:val="00E0495E"/>
    <w:rsid w:val="00E6087C"/>
    <w:rsid w:val="00E949A6"/>
    <w:rsid w:val="00E95ABF"/>
    <w:rsid w:val="00EB291D"/>
    <w:rsid w:val="00EC0B73"/>
    <w:rsid w:val="00EC4C78"/>
    <w:rsid w:val="00EC5000"/>
    <w:rsid w:val="00EC6410"/>
    <w:rsid w:val="00EC7F26"/>
    <w:rsid w:val="00ED414F"/>
    <w:rsid w:val="00F40C7F"/>
    <w:rsid w:val="00F57C23"/>
    <w:rsid w:val="00F66A76"/>
    <w:rsid w:val="00F80FAA"/>
    <w:rsid w:val="00FC272E"/>
    <w:rsid w:val="00FD0F68"/>
    <w:rsid w:val="00FE06B5"/>
    <w:rsid w:val="00FE4E77"/>
    <w:rsid w:val="00FF2E77"/>
    <w:rsid w:val="34740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5"/>
    <w:uiPriority w:val="0"/>
    <w:rPr>
      <w:rFonts w:ascii="仿宋_GB2312" w:eastAsia="仿宋_GB2312"/>
      <w:sz w:val="28"/>
    </w:rPr>
  </w:style>
  <w:style w:type="character" w:customStyle="1" w:styleId="5">
    <w:name w:val="称呼 Char"/>
    <w:basedOn w:val="4"/>
    <w:link w:val="2"/>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273</Words>
  <Characters>1562</Characters>
  <Lines>13</Lines>
  <Paragraphs>3</Paragraphs>
  <TotalTime>1</TotalTime>
  <ScaleCrop>false</ScaleCrop>
  <LinksUpToDate>false</LinksUpToDate>
  <CharactersWithSpaces>1832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2020-03-04T06:43:00Z</dcterms:created>
  <dc:creator>NTKO</dc:creator>
  <cp:lastModifiedBy>梁律师</cp:lastModifiedBy>
  <dcterms:modified xsi:type="dcterms:W3CDTF">2020-03-27T12:18:27Z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